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F1" w:rsidRDefault="002F0CF1"/>
    <w:p w:rsidR="002F0CF1" w:rsidRPr="002F0CF1" w:rsidRDefault="002F0CF1" w:rsidP="002F0CF1">
      <w:pPr>
        <w:jc w:val="center"/>
        <w:rPr>
          <w:sz w:val="28"/>
          <w:szCs w:val="32"/>
        </w:rPr>
      </w:pPr>
      <w:bookmarkStart w:id="0" w:name="_GoBack"/>
      <w:r w:rsidRPr="002F0CF1">
        <w:rPr>
          <w:rFonts w:hint="eastAsia"/>
          <w:sz w:val="28"/>
          <w:szCs w:val="32"/>
        </w:rPr>
        <w:t>信用修复报告所需材料清单</w:t>
      </w:r>
    </w:p>
    <w:bookmarkEnd w:id="0"/>
    <w:p w:rsidR="003E3ABD" w:rsidRPr="002F0CF1" w:rsidRDefault="002F0CF1" w:rsidP="002F0CF1">
      <w:pPr>
        <w:pStyle w:val="a3"/>
        <w:numPr>
          <w:ilvl w:val="0"/>
          <w:numId w:val="1"/>
        </w:numPr>
        <w:spacing w:line="360" w:lineRule="auto"/>
        <w:ind w:left="357" w:firstLineChars="0"/>
        <w:rPr>
          <w:sz w:val="24"/>
          <w:szCs w:val="28"/>
        </w:rPr>
      </w:pPr>
      <w:r w:rsidRPr="002F0CF1">
        <w:rPr>
          <w:sz w:val="24"/>
          <w:szCs w:val="28"/>
        </w:rPr>
        <w:t>企业已履行行政处罚相关材料</w:t>
      </w:r>
    </w:p>
    <w:p w:rsidR="002F0CF1" w:rsidRPr="002F0CF1" w:rsidRDefault="002F0CF1" w:rsidP="002F0CF1">
      <w:pPr>
        <w:pStyle w:val="a3"/>
        <w:spacing w:line="360" w:lineRule="auto"/>
        <w:ind w:left="357" w:firstLineChars="0" w:firstLine="0"/>
        <w:rPr>
          <w:sz w:val="24"/>
          <w:szCs w:val="28"/>
        </w:rPr>
      </w:pPr>
      <w:r w:rsidRPr="002F0CF1">
        <w:rPr>
          <w:rFonts w:hint="eastAsia"/>
          <w:sz w:val="24"/>
          <w:szCs w:val="28"/>
        </w:rPr>
        <w:t>主要包括缴交罚款收据、行政处罚机关出具的相关证明材料等；处罚类型为警告的可提供已整改说明。</w:t>
      </w:r>
    </w:p>
    <w:p w:rsidR="002F0CF1" w:rsidRPr="002F0CF1" w:rsidRDefault="002F0CF1" w:rsidP="002F0CF1">
      <w:pPr>
        <w:pStyle w:val="a3"/>
        <w:numPr>
          <w:ilvl w:val="0"/>
          <w:numId w:val="1"/>
        </w:numPr>
        <w:spacing w:line="360" w:lineRule="auto"/>
        <w:ind w:left="357" w:firstLineChars="0"/>
        <w:rPr>
          <w:sz w:val="24"/>
          <w:szCs w:val="28"/>
        </w:rPr>
      </w:pPr>
      <w:r w:rsidRPr="002F0CF1">
        <w:rPr>
          <w:rFonts w:hint="eastAsia"/>
          <w:sz w:val="24"/>
          <w:szCs w:val="28"/>
        </w:rPr>
        <w:t>企业参加信用修复培训的证明材料</w:t>
      </w:r>
    </w:p>
    <w:p w:rsidR="002F0CF1" w:rsidRDefault="002F0CF1" w:rsidP="002F0CF1">
      <w:pPr>
        <w:pStyle w:val="a3"/>
        <w:spacing w:line="360" w:lineRule="auto"/>
        <w:ind w:left="357" w:firstLineChars="0" w:firstLine="0"/>
        <w:rPr>
          <w:sz w:val="24"/>
          <w:szCs w:val="28"/>
        </w:rPr>
      </w:pPr>
      <w:r w:rsidRPr="002F0CF1">
        <w:rPr>
          <w:rFonts w:hint="eastAsia"/>
          <w:sz w:val="24"/>
          <w:szCs w:val="28"/>
        </w:rPr>
        <w:t>主要包括培训通知、培训成绩单、培训材料或其他证明材料</w:t>
      </w:r>
    </w:p>
    <w:p w:rsidR="00A811DC" w:rsidRDefault="002F0CF1" w:rsidP="00A811DC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企业信用修复承诺书</w:t>
      </w:r>
    </w:p>
    <w:p w:rsidR="00A811DC" w:rsidRDefault="00935D43" w:rsidP="00A811DC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 w:rsidRPr="00935D43">
        <w:rPr>
          <w:rFonts w:hint="eastAsia"/>
          <w:sz w:val="24"/>
          <w:szCs w:val="28"/>
        </w:rPr>
        <w:t>行政相对人主要登记证照</w:t>
      </w:r>
      <w:r w:rsidRPr="00935D43">
        <w:rPr>
          <w:sz w:val="24"/>
          <w:szCs w:val="28"/>
        </w:rPr>
        <w:t>(主要包括工商营业执照、事业单位法人证书、社会团体法人登记证书、民办非企业单位登记证书、基金会法人登记证书等)复印件，并加盖公章;</w:t>
      </w:r>
    </w:p>
    <w:p w:rsidR="003C3C22" w:rsidRPr="00A811DC" w:rsidRDefault="0097182D" w:rsidP="00A811DC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8"/>
        </w:rPr>
      </w:pPr>
      <w:r>
        <w:rPr>
          <w:sz w:val="24"/>
          <w:szCs w:val="28"/>
        </w:rPr>
        <w:t>行政处罚决定书</w:t>
      </w:r>
    </w:p>
    <w:p w:rsidR="002F0CF1" w:rsidRPr="002F0CF1" w:rsidRDefault="002F0CF1" w:rsidP="002F0CF1">
      <w:pPr>
        <w:pStyle w:val="a3"/>
        <w:spacing w:line="360" w:lineRule="auto"/>
        <w:ind w:left="357" w:firstLineChars="0" w:firstLine="0"/>
        <w:rPr>
          <w:sz w:val="24"/>
          <w:szCs w:val="28"/>
        </w:rPr>
      </w:pPr>
      <w:r>
        <w:rPr>
          <w:rFonts w:hint="eastAsia"/>
          <w:sz w:val="24"/>
          <w:szCs w:val="28"/>
        </w:rPr>
        <w:t>以上材料均需要加盖企业公章。</w:t>
      </w:r>
    </w:p>
    <w:sectPr w:rsidR="002F0CF1" w:rsidRPr="002F0CF1" w:rsidSect="00852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91E" w:rsidRDefault="001A491E" w:rsidP="00A811DC">
      <w:r>
        <w:separator/>
      </w:r>
    </w:p>
  </w:endnote>
  <w:endnote w:type="continuationSeparator" w:id="0">
    <w:p w:rsidR="001A491E" w:rsidRDefault="001A491E" w:rsidP="00A81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91E" w:rsidRDefault="001A491E" w:rsidP="00A811DC">
      <w:r>
        <w:separator/>
      </w:r>
    </w:p>
  </w:footnote>
  <w:footnote w:type="continuationSeparator" w:id="0">
    <w:p w:rsidR="001A491E" w:rsidRDefault="001A491E" w:rsidP="00A81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602"/>
    <w:multiLevelType w:val="hybridMultilevel"/>
    <w:tmpl w:val="8FFA05E4"/>
    <w:lvl w:ilvl="0" w:tplc="D4404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CF1"/>
    <w:rsid w:val="00185961"/>
    <w:rsid w:val="001A17C9"/>
    <w:rsid w:val="001A491E"/>
    <w:rsid w:val="001A74B4"/>
    <w:rsid w:val="002F0CF1"/>
    <w:rsid w:val="00304760"/>
    <w:rsid w:val="003C3C22"/>
    <w:rsid w:val="003E3ABD"/>
    <w:rsid w:val="00852C38"/>
    <w:rsid w:val="00935D43"/>
    <w:rsid w:val="0097182D"/>
    <w:rsid w:val="00A8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F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81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11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1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11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华墨</cp:lastModifiedBy>
  <cp:revision>4</cp:revision>
  <dcterms:created xsi:type="dcterms:W3CDTF">2019-07-04T03:37:00Z</dcterms:created>
  <dcterms:modified xsi:type="dcterms:W3CDTF">2019-09-20T05:31:00Z</dcterms:modified>
</cp:coreProperties>
</file>